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34" w:rsidRDefault="001368D7" w:rsidP="001368D7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1368D7">
        <w:rPr>
          <w:rFonts w:ascii="微软雅黑" w:eastAsia="微软雅黑" w:hAnsi="微软雅黑" w:hint="eastAsia"/>
          <w:b/>
          <w:sz w:val="32"/>
          <w:szCs w:val="32"/>
        </w:rPr>
        <w:t>《</w:t>
      </w:r>
      <w:r w:rsidRPr="001368D7">
        <w:rPr>
          <w:rFonts w:ascii="微软雅黑" w:eastAsia="微软雅黑" w:hAnsi="微软雅黑" w:hint="eastAsia"/>
          <w:b/>
          <w:sz w:val="32"/>
          <w:szCs w:val="32"/>
        </w:rPr>
        <w:t>无铅透紫外线玻璃管技术标准</w:t>
      </w:r>
      <w:r w:rsidRPr="001368D7">
        <w:rPr>
          <w:rFonts w:ascii="微软雅黑" w:eastAsia="微软雅黑" w:hAnsi="微软雅黑" w:hint="eastAsia"/>
          <w:b/>
          <w:sz w:val="32"/>
          <w:szCs w:val="32"/>
        </w:rPr>
        <w:t>》征求意见</w:t>
      </w:r>
      <w:r w:rsidRPr="001368D7">
        <w:rPr>
          <w:rFonts w:ascii="微软雅黑" w:eastAsia="微软雅黑" w:hAnsi="微软雅黑" w:hint="eastAsia"/>
          <w:b/>
          <w:sz w:val="32"/>
          <w:szCs w:val="32"/>
        </w:rPr>
        <w:t>表</w:t>
      </w:r>
    </w:p>
    <w:tbl>
      <w:tblPr>
        <w:tblStyle w:val="a3"/>
        <w:tblpPr w:leftFromText="180" w:rightFromText="180" w:horzAnchor="page" w:tblpX="3217" w:tblpY="1368"/>
        <w:tblW w:w="0" w:type="auto"/>
        <w:tblLook w:val="04A0" w:firstRow="1" w:lastRow="0" w:firstColumn="1" w:lastColumn="0" w:noHBand="0" w:noVBand="1"/>
      </w:tblPr>
      <w:tblGrid>
        <w:gridCol w:w="3539"/>
        <w:gridCol w:w="2410"/>
      </w:tblGrid>
      <w:tr w:rsidR="001368D7" w:rsidTr="001368D7">
        <w:tc>
          <w:tcPr>
            <w:tcW w:w="3539" w:type="dxa"/>
          </w:tcPr>
          <w:p w:rsidR="001368D7" w:rsidRPr="001368D7" w:rsidRDefault="001368D7" w:rsidP="001368D7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1368D7">
              <w:rPr>
                <w:rFonts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2410" w:type="dxa"/>
          </w:tcPr>
          <w:p w:rsidR="001368D7" w:rsidRPr="001368D7" w:rsidRDefault="001368D7" w:rsidP="001368D7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1368D7">
              <w:rPr>
                <w:rFonts w:hint="eastAsia"/>
                <w:b/>
                <w:sz w:val="32"/>
                <w:szCs w:val="32"/>
              </w:rPr>
              <w:t>意见提出单位</w:t>
            </w:r>
          </w:p>
        </w:tc>
      </w:tr>
      <w:tr w:rsidR="001368D7" w:rsidTr="001368D7">
        <w:trPr>
          <w:trHeight w:val="4594"/>
        </w:trPr>
        <w:tc>
          <w:tcPr>
            <w:tcW w:w="3539" w:type="dxa"/>
          </w:tcPr>
          <w:p w:rsidR="001368D7" w:rsidRDefault="001368D7" w:rsidP="001368D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1368D7" w:rsidRDefault="001368D7" w:rsidP="001368D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:rsidR="001368D7" w:rsidRPr="001368D7" w:rsidRDefault="001368D7" w:rsidP="001368D7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sectPr w:rsidR="001368D7" w:rsidRPr="00136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D7"/>
    <w:rsid w:val="001368D7"/>
    <w:rsid w:val="005A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8A49A-0875-4D5B-918F-827C4437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xuehui</dc:creator>
  <cp:keywords/>
  <dc:description/>
  <cp:lastModifiedBy>xuehui</cp:lastModifiedBy>
  <cp:revision>1</cp:revision>
  <dcterms:created xsi:type="dcterms:W3CDTF">2018-08-20T03:01:00Z</dcterms:created>
  <dcterms:modified xsi:type="dcterms:W3CDTF">2018-08-20T03:06:00Z</dcterms:modified>
</cp:coreProperties>
</file>